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64AB5" w14:textId="2C60703F" w:rsidR="00E7266D" w:rsidRDefault="00BE210C" w:rsidP="003F58E1">
      <w:pPr>
        <w:spacing w:after="0"/>
        <w:rPr>
          <w:rFonts w:ascii="Rockwell Extra Bold" w:hAnsi="Rockwell Extra Bold"/>
          <w:b/>
        </w:rPr>
      </w:pPr>
      <w:r w:rsidRPr="00BE210C">
        <w:rPr>
          <w:rFonts w:ascii="Rockwell Extra Bold" w:hAnsi="Rockwell Extra Bold"/>
          <w:b/>
          <w:color w:val="FF0000"/>
          <w:sz w:val="48"/>
          <w:szCs w:val="48"/>
        </w:rPr>
        <w:t>BUNDLE PACKAGES</w:t>
      </w:r>
      <w:r w:rsidR="007763FB">
        <w:rPr>
          <w:rFonts w:ascii="Rockwell Extra Bold" w:hAnsi="Rockwell Extra Bold"/>
          <w:b/>
          <w:color w:val="FF0000"/>
          <w:sz w:val="48"/>
          <w:szCs w:val="48"/>
        </w:rPr>
        <w:t xml:space="preserve">           </w:t>
      </w:r>
      <w:r w:rsidR="003F58E1">
        <w:rPr>
          <w:rFonts w:ascii="Rockwell Extra Bold" w:hAnsi="Rockwell Extra Bold"/>
          <w:b/>
        </w:rPr>
        <w:t>D</w:t>
      </w:r>
      <w:r w:rsidR="007763FB" w:rsidRPr="007763FB">
        <w:rPr>
          <w:rFonts w:ascii="Rockwell Extra Bold" w:hAnsi="Rockwell Extra Bold"/>
          <w:b/>
        </w:rPr>
        <w:t>ate __</w:t>
      </w:r>
      <w:r w:rsidR="007218CF">
        <w:rPr>
          <w:rFonts w:ascii="Rockwell Extra Bold" w:hAnsi="Rockwell Extra Bold"/>
          <w:b/>
        </w:rPr>
        <w:t>___</w:t>
      </w:r>
      <w:r w:rsidR="007763FB" w:rsidRPr="007763FB">
        <w:rPr>
          <w:rFonts w:ascii="Rockwell Extra Bold" w:hAnsi="Rockwell Extra Bold"/>
          <w:b/>
        </w:rPr>
        <w:t>___</w:t>
      </w:r>
    </w:p>
    <w:p w14:paraId="0ABEE4DA" w14:textId="79F546CF" w:rsidR="003F58E1" w:rsidRPr="007763FB" w:rsidRDefault="003F58E1" w:rsidP="00E7266D">
      <w:pPr>
        <w:spacing w:after="0"/>
        <w:jc w:val="center"/>
      </w:pPr>
      <w:r>
        <w:rPr>
          <w:rFonts w:ascii="Rockwell Extra Bold" w:hAnsi="Rockwell Extra Bold"/>
          <w:b/>
        </w:rPr>
        <w:tab/>
      </w:r>
      <w:r>
        <w:rPr>
          <w:rFonts w:ascii="Rockwell Extra Bold" w:hAnsi="Rockwell Extra Bold"/>
          <w:b/>
        </w:rPr>
        <w:tab/>
      </w:r>
      <w:r>
        <w:rPr>
          <w:rFonts w:ascii="Rockwell Extra Bold" w:hAnsi="Rockwell Extra Bold"/>
          <w:b/>
        </w:rPr>
        <w:tab/>
      </w:r>
      <w:r>
        <w:rPr>
          <w:rFonts w:ascii="Rockwell Extra Bold" w:hAnsi="Rockwell Extra Bold"/>
          <w:b/>
        </w:rPr>
        <w:tab/>
      </w:r>
      <w:r>
        <w:rPr>
          <w:rFonts w:ascii="Rockwell Extra Bold" w:hAnsi="Rockwell Extra Bold"/>
          <w:b/>
        </w:rPr>
        <w:tab/>
      </w:r>
      <w:r>
        <w:rPr>
          <w:rFonts w:ascii="Rockwell Extra Bold" w:hAnsi="Rockwell Extra Bold"/>
          <w:b/>
        </w:rPr>
        <w:tab/>
      </w:r>
      <w:r>
        <w:rPr>
          <w:rFonts w:ascii="Rockwell Extra Bold" w:hAnsi="Rockwell Extra Bold"/>
          <w:b/>
        </w:rPr>
        <w:tab/>
        <w:t xml:space="preserve">                                   </w:t>
      </w:r>
      <w:r w:rsidR="00285B40">
        <w:rPr>
          <w:rFonts w:ascii="Rockwell Extra Bold" w:hAnsi="Rockwell Extra Bold"/>
          <w:b/>
        </w:rPr>
        <w:t xml:space="preserve">Order taken </w:t>
      </w:r>
      <w:proofErr w:type="gramStart"/>
      <w:r w:rsidR="00285B40">
        <w:rPr>
          <w:rFonts w:ascii="Rockwell Extra Bold" w:hAnsi="Rockwell Extra Bold"/>
          <w:b/>
        </w:rPr>
        <w:t>by:</w:t>
      </w:r>
      <w:r>
        <w:rPr>
          <w:rFonts w:ascii="Rockwell Extra Bold" w:hAnsi="Rockwell Extra Bold"/>
          <w:b/>
        </w:rPr>
        <w:t>_</w:t>
      </w:r>
      <w:proofErr w:type="gramEnd"/>
      <w:r>
        <w:rPr>
          <w:rFonts w:ascii="Rockwell Extra Bold" w:hAnsi="Rockwell Extra Bold"/>
          <w:b/>
        </w:rPr>
        <w:t>_______</w:t>
      </w:r>
    </w:p>
    <w:p w14:paraId="50CF7925" w14:textId="4D518B78" w:rsidR="00F92FD7" w:rsidRPr="00E7266D" w:rsidRDefault="00F92FD7" w:rsidP="00077B87">
      <w:pPr>
        <w:spacing w:after="0"/>
        <w:jc w:val="center"/>
        <w:rPr>
          <w:rFonts w:ascii="Rockwell Extra Bold" w:hAnsi="Rockwell Extra Bold"/>
          <w:b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5"/>
        <w:gridCol w:w="2952"/>
        <w:gridCol w:w="2700"/>
      </w:tblGrid>
      <w:tr w:rsidR="00E7266D" w14:paraId="545675BC" w14:textId="77777777" w:rsidTr="007763FB">
        <w:trPr>
          <w:trHeight w:val="3317"/>
        </w:trPr>
        <w:tc>
          <w:tcPr>
            <w:tcW w:w="2415" w:type="dxa"/>
          </w:tcPr>
          <w:p w14:paraId="41F0B835" w14:textId="54D7E86E" w:rsidR="00E7266D" w:rsidRPr="0013497F" w:rsidRDefault="00E7266D" w:rsidP="005D7D80">
            <w:pPr>
              <w:rPr>
                <w:b/>
                <w:color w:val="FF0000"/>
                <w:u w:val="single"/>
              </w:rPr>
            </w:pPr>
            <w:r w:rsidRPr="0013497F">
              <w:rPr>
                <w:b/>
                <w:color w:val="FF0000"/>
                <w:u w:val="single"/>
              </w:rPr>
              <w:t xml:space="preserve">PACKAGE # 1 ($ </w:t>
            </w:r>
            <w:r w:rsidR="00051E7A">
              <w:rPr>
                <w:b/>
                <w:color w:val="FF0000"/>
                <w:u w:val="single"/>
              </w:rPr>
              <w:t>75.99</w:t>
            </w:r>
            <w:r w:rsidRPr="0013497F">
              <w:rPr>
                <w:b/>
                <w:color w:val="FF0000"/>
                <w:u w:val="single"/>
              </w:rPr>
              <w:t>)</w:t>
            </w:r>
          </w:p>
          <w:p w14:paraId="4AD795AE" w14:textId="77777777" w:rsidR="00E7266D" w:rsidRDefault="00E7266D" w:rsidP="005D7D80"/>
          <w:p w14:paraId="4B96188A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Chuck Roast</w:t>
            </w:r>
          </w:p>
          <w:p w14:paraId="5838484A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Ground Beef</w:t>
            </w:r>
          </w:p>
          <w:p w14:paraId="023A16C7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Bacon Patties</w:t>
            </w:r>
          </w:p>
          <w:p w14:paraId="0988863F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Pork Chops</w:t>
            </w:r>
          </w:p>
          <w:p w14:paraId="5592C9F9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1 lb Bacon</w:t>
            </w:r>
          </w:p>
          <w:p w14:paraId="7B5B30EF" w14:textId="77777777" w:rsidR="00E7266D" w:rsidRDefault="00E7266D" w:rsidP="005D7D80">
            <w:pPr>
              <w:rPr>
                <w:rFonts w:ascii="Rockwell Extra Bold" w:hAnsi="Rockwell Extra Bold"/>
                <w:b/>
              </w:rPr>
            </w:pPr>
            <w:r w:rsidRPr="0013497F">
              <w:rPr>
                <w:b/>
              </w:rPr>
              <w:t>1 lb Bulk Sausage</w:t>
            </w:r>
          </w:p>
        </w:tc>
        <w:tc>
          <w:tcPr>
            <w:tcW w:w="2952" w:type="dxa"/>
          </w:tcPr>
          <w:p w14:paraId="7471296C" w14:textId="228CB3F9" w:rsidR="00E7266D" w:rsidRPr="0013497F" w:rsidRDefault="00E7266D" w:rsidP="005D7D80">
            <w:pPr>
              <w:rPr>
                <w:b/>
                <w:color w:val="FF0000"/>
                <w:u w:val="single"/>
              </w:rPr>
            </w:pPr>
            <w:r w:rsidRPr="0013497F">
              <w:rPr>
                <w:b/>
                <w:color w:val="FF0000"/>
                <w:u w:val="single"/>
              </w:rPr>
              <w:t xml:space="preserve">PACKAGE # 2 ($ </w:t>
            </w:r>
            <w:r w:rsidR="00051E7A">
              <w:rPr>
                <w:b/>
                <w:color w:val="FF0000"/>
                <w:u w:val="single"/>
              </w:rPr>
              <w:t>99.99</w:t>
            </w:r>
            <w:r w:rsidRPr="0013497F">
              <w:rPr>
                <w:b/>
                <w:color w:val="FF0000"/>
                <w:u w:val="single"/>
              </w:rPr>
              <w:t>)</w:t>
            </w:r>
          </w:p>
          <w:p w14:paraId="344F03F4" w14:textId="77777777" w:rsidR="00E7266D" w:rsidRDefault="00E7266D" w:rsidP="005D7D80"/>
          <w:p w14:paraId="56577AE3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Chuck Roast</w:t>
            </w:r>
          </w:p>
          <w:p w14:paraId="751228BC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Ground Beef</w:t>
            </w:r>
          </w:p>
          <w:p w14:paraId="54B19F12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Cube Steak</w:t>
            </w:r>
          </w:p>
          <w:p w14:paraId="3D30493C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Round Steak</w:t>
            </w:r>
          </w:p>
          <w:p w14:paraId="00765885" w14:textId="13298046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2 </w:t>
            </w:r>
            <w:proofErr w:type="spellStart"/>
            <w:r w:rsidRPr="0013497F">
              <w:rPr>
                <w:b/>
              </w:rPr>
              <w:t>lb</w:t>
            </w:r>
            <w:proofErr w:type="spellEnd"/>
            <w:r w:rsidRPr="0013497F">
              <w:rPr>
                <w:b/>
              </w:rPr>
              <w:t xml:space="preserve"> </w:t>
            </w:r>
            <w:r w:rsidR="00051E7A">
              <w:rPr>
                <w:b/>
              </w:rPr>
              <w:t>Sirloin Steak</w:t>
            </w:r>
          </w:p>
          <w:p w14:paraId="572E9200" w14:textId="0998F6F8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1 </w:t>
            </w:r>
            <w:proofErr w:type="spellStart"/>
            <w:r w:rsidRPr="0013497F">
              <w:rPr>
                <w:b/>
              </w:rPr>
              <w:t>lb</w:t>
            </w:r>
            <w:proofErr w:type="spellEnd"/>
            <w:r w:rsidRPr="0013497F">
              <w:rPr>
                <w:b/>
              </w:rPr>
              <w:t xml:space="preserve"> B</w:t>
            </w:r>
            <w:r w:rsidR="00051E7A">
              <w:rPr>
                <w:b/>
              </w:rPr>
              <w:t>acon Patties</w:t>
            </w:r>
          </w:p>
          <w:p w14:paraId="30A3DFDF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1 lb Ham Slice</w:t>
            </w:r>
          </w:p>
          <w:p w14:paraId="19D03319" w14:textId="77777777" w:rsidR="00E7266D" w:rsidRDefault="00E7266D" w:rsidP="005D7D80">
            <w:pPr>
              <w:rPr>
                <w:rFonts w:ascii="Rockwell Extra Bold" w:hAnsi="Rockwell Extra Bold"/>
                <w:b/>
              </w:rPr>
            </w:pPr>
            <w:r w:rsidRPr="0013497F">
              <w:rPr>
                <w:b/>
              </w:rPr>
              <w:t>6 Pork Chops</w:t>
            </w:r>
          </w:p>
        </w:tc>
        <w:tc>
          <w:tcPr>
            <w:tcW w:w="2700" w:type="dxa"/>
          </w:tcPr>
          <w:p w14:paraId="6ADE5552" w14:textId="4B68B2CA" w:rsidR="00E7266D" w:rsidRDefault="00E7266D" w:rsidP="005D7D80">
            <w:r w:rsidRPr="0013497F">
              <w:rPr>
                <w:b/>
                <w:color w:val="FF0000"/>
                <w:u w:val="single"/>
              </w:rPr>
              <w:t xml:space="preserve">PACKAGE # 3 ($ </w:t>
            </w:r>
            <w:r w:rsidR="00817DE9">
              <w:rPr>
                <w:b/>
                <w:color w:val="FF0000"/>
                <w:u w:val="single"/>
              </w:rPr>
              <w:t>1</w:t>
            </w:r>
            <w:r w:rsidR="00051E7A">
              <w:rPr>
                <w:b/>
                <w:color w:val="FF0000"/>
                <w:u w:val="single"/>
              </w:rPr>
              <w:t>59.99</w:t>
            </w:r>
            <w:r w:rsidRPr="0013497F">
              <w:rPr>
                <w:b/>
                <w:color w:val="FF0000"/>
                <w:u w:val="single"/>
              </w:rPr>
              <w:t>)</w:t>
            </w:r>
          </w:p>
          <w:p w14:paraId="6E7C2AB0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Ground Beef</w:t>
            </w:r>
          </w:p>
          <w:p w14:paraId="2C7EA48A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Bulk Sausage</w:t>
            </w:r>
          </w:p>
          <w:p w14:paraId="117B0CB1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Round Steak</w:t>
            </w:r>
          </w:p>
          <w:p w14:paraId="38A28B83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Cube Steak</w:t>
            </w:r>
          </w:p>
          <w:p w14:paraId="4ECEF6AF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Chuck Roast</w:t>
            </w:r>
          </w:p>
          <w:p w14:paraId="74DA6619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Bacon Patties</w:t>
            </w:r>
          </w:p>
          <w:p w14:paraId="798BB4B4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Pork Loin Roast</w:t>
            </w:r>
          </w:p>
          <w:p w14:paraId="7FA065AE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1 lb Bacon</w:t>
            </w:r>
          </w:p>
          <w:p w14:paraId="4769D400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Ham Slices</w:t>
            </w:r>
          </w:p>
          <w:p w14:paraId="41F6CD5B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1 lb Smoked Sausage</w:t>
            </w:r>
          </w:p>
          <w:p w14:paraId="3430EF3B" w14:textId="32BEA7B6" w:rsidR="00E7266D" w:rsidRDefault="00E7266D" w:rsidP="005D7D80">
            <w:pPr>
              <w:rPr>
                <w:rFonts w:ascii="Rockwell Extra Bold" w:hAnsi="Rockwell Extra Bold"/>
                <w:b/>
              </w:rPr>
            </w:pPr>
            <w:r w:rsidRPr="0013497F">
              <w:rPr>
                <w:b/>
              </w:rPr>
              <w:t xml:space="preserve">1 lb Boneless Beef </w:t>
            </w:r>
            <w:r w:rsidR="006B5A61">
              <w:rPr>
                <w:b/>
              </w:rPr>
              <w:t>Stew</w:t>
            </w:r>
          </w:p>
        </w:tc>
      </w:tr>
      <w:tr w:rsidR="00E7266D" w14:paraId="3DAC0791" w14:textId="77777777" w:rsidTr="007763FB">
        <w:trPr>
          <w:trHeight w:val="4090"/>
        </w:trPr>
        <w:tc>
          <w:tcPr>
            <w:tcW w:w="2415" w:type="dxa"/>
          </w:tcPr>
          <w:p w14:paraId="6A47D70B" w14:textId="7ED252F2" w:rsidR="00E7266D" w:rsidRDefault="00E7266D" w:rsidP="005D7D80">
            <w:r w:rsidRPr="0013497F">
              <w:rPr>
                <w:b/>
                <w:color w:val="FF0000"/>
                <w:u w:val="single"/>
              </w:rPr>
              <w:t xml:space="preserve">PACKAGE # 4 ($ </w:t>
            </w:r>
            <w:r w:rsidR="00817DE9">
              <w:rPr>
                <w:b/>
                <w:color w:val="FF0000"/>
                <w:u w:val="single"/>
              </w:rPr>
              <w:t>4</w:t>
            </w:r>
            <w:r w:rsidR="00051E7A">
              <w:rPr>
                <w:b/>
                <w:color w:val="FF0000"/>
                <w:u w:val="single"/>
              </w:rPr>
              <w:t>99</w:t>
            </w:r>
            <w:r w:rsidRPr="0013497F">
              <w:rPr>
                <w:b/>
                <w:color w:val="FF0000"/>
                <w:u w:val="single"/>
              </w:rPr>
              <w:t>.99)</w:t>
            </w:r>
          </w:p>
          <w:p w14:paraId="6111B9A1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8 lb Round Steak</w:t>
            </w:r>
          </w:p>
          <w:p w14:paraId="000B4044" w14:textId="1EECCE0E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4 </w:t>
            </w:r>
            <w:r w:rsidR="00CF67AF" w:rsidRPr="0013497F">
              <w:rPr>
                <w:b/>
              </w:rPr>
              <w:t>lb.</w:t>
            </w:r>
            <w:r w:rsidRPr="0013497F">
              <w:rPr>
                <w:b/>
              </w:rPr>
              <w:t xml:space="preserve"> Rump </w:t>
            </w:r>
            <w:r w:rsidR="006B5A61">
              <w:rPr>
                <w:b/>
              </w:rPr>
              <w:t>Roast</w:t>
            </w:r>
          </w:p>
          <w:p w14:paraId="4AAD1DF6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Arm Roast</w:t>
            </w:r>
          </w:p>
          <w:p w14:paraId="6E63351E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8 lb Chuck Roast</w:t>
            </w:r>
          </w:p>
          <w:p w14:paraId="6EF9A3B3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Cube Steak</w:t>
            </w:r>
          </w:p>
          <w:p w14:paraId="7A0A0821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30 lb Ground Beef</w:t>
            </w:r>
          </w:p>
          <w:p w14:paraId="6DE6CECD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10 lb Ground Chuck</w:t>
            </w:r>
          </w:p>
          <w:p w14:paraId="4A986F34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6 lb Sirloin Steak</w:t>
            </w:r>
          </w:p>
          <w:p w14:paraId="54EF0AE9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6 lb T-Bone Steak</w:t>
            </w:r>
          </w:p>
          <w:p w14:paraId="7182717F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Short Ribs</w:t>
            </w:r>
          </w:p>
          <w:p w14:paraId="344901B5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Boiling Beef</w:t>
            </w:r>
          </w:p>
          <w:p w14:paraId="6FD35E3C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English Roast</w:t>
            </w:r>
          </w:p>
          <w:p w14:paraId="1AD309B4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Stew Meat</w:t>
            </w:r>
          </w:p>
          <w:p w14:paraId="2D27F311" w14:textId="77777777" w:rsidR="00E7266D" w:rsidRDefault="00E7266D" w:rsidP="005D7D80">
            <w:pPr>
              <w:rPr>
                <w:rFonts w:ascii="Rockwell Extra Bold" w:hAnsi="Rockwell Extra Bold"/>
                <w:b/>
              </w:rPr>
            </w:pPr>
            <w:r w:rsidRPr="0013497F">
              <w:rPr>
                <w:b/>
              </w:rPr>
              <w:t>4 lb Rib Steak</w:t>
            </w:r>
          </w:p>
        </w:tc>
        <w:tc>
          <w:tcPr>
            <w:tcW w:w="2952" w:type="dxa"/>
          </w:tcPr>
          <w:p w14:paraId="76CAF86D" w14:textId="679D6B57" w:rsidR="00E7266D" w:rsidRDefault="00E7266D" w:rsidP="005D7D80">
            <w:r w:rsidRPr="0013497F">
              <w:rPr>
                <w:b/>
                <w:color w:val="FF0000"/>
                <w:u w:val="single"/>
              </w:rPr>
              <w:t xml:space="preserve">PACKAGE # 5 ($ </w:t>
            </w:r>
            <w:r w:rsidR="00051E7A">
              <w:rPr>
                <w:b/>
                <w:color w:val="FF0000"/>
                <w:u w:val="single"/>
              </w:rPr>
              <w:t>259</w:t>
            </w:r>
            <w:r w:rsidRPr="0013497F">
              <w:rPr>
                <w:b/>
                <w:color w:val="FF0000"/>
                <w:u w:val="single"/>
              </w:rPr>
              <w:t>.9</w:t>
            </w:r>
            <w:r w:rsidR="00051E7A">
              <w:rPr>
                <w:b/>
                <w:color w:val="FF0000"/>
                <w:u w:val="single"/>
              </w:rPr>
              <w:t>9</w:t>
            </w:r>
            <w:r w:rsidRPr="0013497F">
              <w:rPr>
                <w:b/>
                <w:color w:val="FF0000"/>
                <w:u w:val="single"/>
              </w:rPr>
              <w:t>)</w:t>
            </w:r>
          </w:p>
          <w:p w14:paraId="63A96841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10 lb Ground Beef</w:t>
            </w:r>
          </w:p>
          <w:p w14:paraId="75116CC9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Chuck Roast</w:t>
            </w:r>
          </w:p>
          <w:p w14:paraId="38875FCB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Pork Steak</w:t>
            </w:r>
          </w:p>
          <w:p w14:paraId="3C72C37E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Spare Ribs</w:t>
            </w:r>
          </w:p>
          <w:p w14:paraId="19C27CF6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Beef Liver</w:t>
            </w:r>
          </w:p>
          <w:p w14:paraId="5540A815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Beef Short Ribs</w:t>
            </w:r>
          </w:p>
          <w:p w14:paraId="2C7D08BE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Sirloin Steak</w:t>
            </w:r>
          </w:p>
          <w:p w14:paraId="53C53611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Bacon Patties</w:t>
            </w:r>
          </w:p>
          <w:p w14:paraId="4FB80A3C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Round Steak</w:t>
            </w:r>
          </w:p>
          <w:p w14:paraId="626D7464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Smoked Sausage</w:t>
            </w:r>
          </w:p>
          <w:p w14:paraId="1C16FCF1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½ Boneless Ham</w:t>
            </w:r>
          </w:p>
          <w:p w14:paraId="38F27082" w14:textId="77777777" w:rsidR="00E7266D" w:rsidRDefault="00E7266D" w:rsidP="005D7D80">
            <w:pPr>
              <w:rPr>
                <w:rFonts w:ascii="Rockwell Extra Bold" w:hAnsi="Rockwell Extra Bold"/>
                <w:b/>
              </w:rPr>
            </w:pPr>
            <w:r w:rsidRPr="0013497F">
              <w:rPr>
                <w:b/>
              </w:rPr>
              <w:t>2 lb Wieners</w:t>
            </w:r>
          </w:p>
        </w:tc>
        <w:tc>
          <w:tcPr>
            <w:tcW w:w="2700" w:type="dxa"/>
          </w:tcPr>
          <w:p w14:paraId="058A4DF2" w14:textId="22EA60D9" w:rsidR="00E7266D" w:rsidRDefault="00E7266D" w:rsidP="005D7D80">
            <w:r w:rsidRPr="0013497F">
              <w:rPr>
                <w:b/>
                <w:color w:val="FF0000"/>
                <w:u w:val="single"/>
              </w:rPr>
              <w:t xml:space="preserve">PACKAGE # 6 ($ </w:t>
            </w:r>
            <w:r w:rsidR="00817DE9">
              <w:rPr>
                <w:b/>
                <w:color w:val="FF0000"/>
                <w:u w:val="single"/>
              </w:rPr>
              <w:t>3</w:t>
            </w:r>
            <w:r w:rsidR="00051E7A">
              <w:rPr>
                <w:b/>
                <w:color w:val="FF0000"/>
                <w:u w:val="single"/>
              </w:rPr>
              <w:t>59</w:t>
            </w:r>
            <w:r w:rsidRPr="0013497F">
              <w:rPr>
                <w:b/>
                <w:color w:val="FF0000"/>
                <w:u w:val="single"/>
              </w:rPr>
              <w:t>.9</w:t>
            </w:r>
            <w:r w:rsidR="00051E7A">
              <w:rPr>
                <w:b/>
                <w:color w:val="FF0000"/>
                <w:u w:val="single"/>
              </w:rPr>
              <w:t>9</w:t>
            </w:r>
            <w:r w:rsidRPr="0013497F">
              <w:rPr>
                <w:b/>
                <w:color w:val="FF0000"/>
                <w:u w:val="single"/>
              </w:rPr>
              <w:t>)</w:t>
            </w:r>
          </w:p>
          <w:p w14:paraId="25DCF975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6 lb Round Steak/Swiss</w:t>
            </w:r>
          </w:p>
          <w:p w14:paraId="295ACE5A" w14:textId="0CD277C4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4 </w:t>
            </w:r>
            <w:r w:rsidR="00CF67AF" w:rsidRPr="0013497F">
              <w:rPr>
                <w:b/>
              </w:rPr>
              <w:t>lb.</w:t>
            </w:r>
            <w:r w:rsidRPr="0013497F">
              <w:rPr>
                <w:b/>
              </w:rPr>
              <w:t xml:space="preserve"> Sirloin Tip</w:t>
            </w:r>
            <w:r w:rsidR="007763FB">
              <w:rPr>
                <w:b/>
              </w:rPr>
              <w:t xml:space="preserve"> Steak</w:t>
            </w:r>
          </w:p>
          <w:p w14:paraId="1BAB2C2A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5 lb T-Bone Steak</w:t>
            </w:r>
          </w:p>
          <w:p w14:paraId="10C9F617" w14:textId="42025EE3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2 </w:t>
            </w:r>
            <w:r w:rsidR="00311B4C" w:rsidRPr="0013497F">
              <w:rPr>
                <w:b/>
              </w:rPr>
              <w:t>lb.</w:t>
            </w:r>
            <w:r w:rsidRPr="0013497F">
              <w:rPr>
                <w:b/>
              </w:rPr>
              <w:t xml:space="preserve"> Boneless Tip</w:t>
            </w:r>
            <w:r w:rsidR="007763FB">
              <w:rPr>
                <w:b/>
              </w:rPr>
              <w:t xml:space="preserve"> Roast</w:t>
            </w:r>
          </w:p>
          <w:p w14:paraId="2EF297FD" w14:textId="4B99A3A4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3 </w:t>
            </w:r>
            <w:r w:rsidR="00311B4C" w:rsidRPr="0013497F">
              <w:rPr>
                <w:b/>
              </w:rPr>
              <w:t>lb.</w:t>
            </w:r>
            <w:r w:rsidRPr="0013497F">
              <w:rPr>
                <w:b/>
              </w:rPr>
              <w:t xml:space="preserve"> Cube Steak</w:t>
            </w:r>
          </w:p>
          <w:p w14:paraId="2BBD9143" w14:textId="48CA63ED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3 </w:t>
            </w:r>
            <w:r w:rsidR="00311B4C" w:rsidRPr="0013497F">
              <w:rPr>
                <w:b/>
              </w:rPr>
              <w:t>lb.</w:t>
            </w:r>
            <w:r w:rsidRPr="0013497F">
              <w:rPr>
                <w:b/>
              </w:rPr>
              <w:t xml:space="preserve"> Rump Roast</w:t>
            </w:r>
          </w:p>
          <w:p w14:paraId="227A94B4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Rib Steak</w:t>
            </w:r>
          </w:p>
          <w:p w14:paraId="53A77D4E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Arm Roast</w:t>
            </w:r>
          </w:p>
          <w:p w14:paraId="5B7EF0DA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English Roast</w:t>
            </w:r>
          </w:p>
          <w:p w14:paraId="2FEABB08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Short Ribs</w:t>
            </w:r>
          </w:p>
          <w:p w14:paraId="5B15E198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Stew Meat</w:t>
            </w:r>
          </w:p>
          <w:p w14:paraId="717C6D31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10 lb Ground Beef Patties</w:t>
            </w:r>
          </w:p>
          <w:p w14:paraId="4D75DCFF" w14:textId="77777777" w:rsidR="00E7266D" w:rsidRDefault="00E7266D" w:rsidP="005D7D80">
            <w:pPr>
              <w:rPr>
                <w:rFonts w:ascii="Rockwell Extra Bold" w:hAnsi="Rockwell Extra Bold"/>
                <w:b/>
              </w:rPr>
            </w:pPr>
            <w:r w:rsidRPr="0013497F">
              <w:rPr>
                <w:b/>
              </w:rPr>
              <w:t>10 lb Ground Beef</w:t>
            </w:r>
          </w:p>
        </w:tc>
      </w:tr>
      <w:tr w:rsidR="00E7266D" w14:paraId="29FD331E" w14:textId="77777777" w:rsidTr="007763FB">
        <w:trPr>
          <w:trHeight w:val="2316"/>
        </w:trPr>
        <w:tc>
          <w:tcPr>
            <w:tcW w:w="2415" w:type="dxa"/>
          </w:tcPr>
          <w:p w14:paraId="3CFF127B" w14:textId="43086C14" w:rsidR="00E7266D" w:rsidRDefault="00E7266D" w:rsidP="005D7D80">
            <w:r w:rsidRPr="0013497F">
              <w:rPr>
                <w:b/>
                <w:color w:val="FF0000"/>
                <w:u w:val="single"/>
              </w:rPr>
              <w:t xml:space="preserve">PACKAGE # 7 ($ </w:t>
            </w:r>
            <w:r w:rsidR="00817DE9">
              <w:rPr>
                <w:b/>
                <w:color w:val="FF0000"/>
                <w:u w:val="single"/>
              </w:rPr>
              <w:t>8</w:t>
            </w:r>
            <w:r w:rsidR="00051E7A">
              <w:rPr>
                <w:b/>
                <w:color w:val="FF0000"/>
                <w:u w:val="single"/>
              </w:rPr>
              <w:t>9.99</w:t>
            </w:r>
            <w:r w:rsidRPr="0013497F">
              <w:rPr>
                <w:b/>
                <w:color w:val="FF0000"/>
                <w:u w:val="single"/>
              </w:rPr>
              <w:t>)</w:t>
            </w:r>
          </w:p>
          <w:p w14:paraId="2074D7FF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8 lb Pork Chops</w:t>
            </w:r>
          </w:p>
          <w:p w14:paraId="3D8F06E9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Pork Shoulder Roast</w:t>
            </w:r>
          </w:p>
          <w:p w14:paraId="3308F81B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Country Style Ribs</w:t>
            </w:r>
          </w:p>
          <w:p w14:paraId="7A22E704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2 lb Bulk Sausage</w:t>
            </w:r>
          </w:p>
          <w:p w14:paraId="28058209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Spare Ribs</w:t>
            </w:r>
          </w:p>
          <w:p w14:paraId="765A573A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3 lb Pork Steak</w:t>
            </w:r>
          </w:p>
          <w:p w14:paraId="02D1429C" w14:textId="77777777" w:rsidR="00E7266D" w:rsidRDefault="00E7266D" w:rsidP="005D7D80">
            <w:pPr>
              <w:rPr>
                <w:rFonts w:ascii="Rockwell Extra Bold" w:hAnsi="Rockwell Extra Bold"/>
                <w:b/>
              </w:rPr>
            </w:pPr>
            <w:r w:rsidRPr="0013497F">
              <w:rPr>
                <w:b/>
              </w:rPr>
              <w:t>2 lb Bacon</w:t>
            </w:r>
          </w:p>
        </w:tc>
        <w:tc>
          <w:tcPr>
            <w:tcW w:w="2952" w:type="dxa"/>
          </w:tcPr>
          <w:p w14:paraId="463D81AF" w14:textId="42B9C21B" w:rsidR="00E7266D" w:rsidRDefault="00E7266D" w:rsidP="005D7D80">
            <w:r w:rsidRPr="0013497F">
              <w:rPr>
                <w:b/>
                <w:color w:val="FF0000"/>
                <w:u w:val="single"/>
              </w:rPr>
              <w:t>PACKAGE # 8 ($ 1</w:t>
            </w:r>
            <w:r w:rsidR="00051E7A">
              <w:rPr>
                <w:b/>
                <w:color w:val="FF0000"/>
                <w:u w:val="single"/>
              </w:rPr>
              <w:t>75</w:t>
            </w:r>
            <w:r w:rsidRPr="0013497F">
              <w:rPr>
                <w:b/>
                <w:color w:val="FF0000"/>
                <w:u w:val="single"/>
              </w:rPr>
              <w:t>.99)</w:t>
            </w:r>
          </w:p>
          <w:p w14:paraId="40A4E998" w14:textId="409EA080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5 </w:t>
            </w:r>
            <w:r w:rsidR="00311B4C" w:rsidRPr="0013497F">
              <w:rPr>
                <w:b/>
              </w:rPr>
              <w:t>lb.</w:t>
            </w:r>
            <w:r w:rsidRPr="0013497F">
              <w:rPr>
                <w:b/>
              </w:rPr>
              <w:t xml:space="preserve"> Cube</w:t>
            </w:r>
            <w:r w:rsidR="00C7108E">
              <w:rPr>
                <w:b/>
              </w:rPr>
              <w:t xml:space="preserve"> Steak</w:t>
            </w:r>
          </w:p>
          <w:p w14:paraId="11A24FF4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5 lb Round Steak</w:t>
            </w:r>
          </w:p>
          <w:p w14:paraId="1AE1EE0D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5 lb Ground Beef</w:t>
            </w:r>
          </w:p>
          <w:p w14:paraId="68763B37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5 lb Ground Beef Patties</w:t>
            </w:r>
          </w:p>
          <w:p w14:paraId="1ACAACA9" w14:textId="07AEBB68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 xml:space="preserve">5 </w:t>
            </w:r>
            <w:proofErr w:type="spellStart"/>
            <w:r w:rsidRPr="0013497F">
              <w:rPr>
                <w:b/>
              </w:rPr>
              <w:t>lb</w:t>
            </w:r>
            <w:proofErr w:type="spellEnd"/>
            <w:r w:rsidRPr="0013497F">
              <w:rPr>
                <w:b/>
              </w:rPr>
              <w:t xml:space="preserve"> </w:t>
            </w:r>
            <w:r w:rsidR="00051E7A">
              <w:rPr>
                <w:b/>
              </w:rPr>
              <w:t>Pork Chops</w:t>
            </w:r>
          </w:p>
          <w:p w14:paraId="6C4E96A6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5 lb Chuck Roast</w:t>
            </w:r>
          </w:p>
          <w:p w14:paraId="1DF6548B" w14:textId="77777777" w:rsidR="00E7266D" w:rsidRDefault="00E7266D" w:rsidP="005D7D80">
            <w:pPr>
              <w:rPr>
                <w:rFonts w:ascii="Rockwell Extra Bold" w:hAnsi="Rockwell Extra Bold"/>
                <w:b/>
              </w:rPr>
            </w:pPr>
            <w:r w:rsidRPr="0013497F">
              <w:rPr>
                <w:b/>
              </w:rPr>
              <w:t>5 lb Pork Cube Steak</w:t>
            </w:r>
          </w:p>
        </w:tc>
        <w:tc>
          <w:tcPr>
            <w:tcW w:w="2700" w:type="dxa"/>
          </w:tcPr>
          <w:p w14:paraId="0279773B" w14:textId="2933AA8B" w:rsidR="00E7266D" w:rsidRDefault="00E7266D" w:rsidP="005D7D80">
            <w:r w:rsidRPr="0013497F">
              <w:rPr>
                <w:b/>
                <w:color w:val="FF0000"/>
                <w:u w:val="single"/>
              </w:rPr>
              <w:t>PACKAGE # 9 ($</w:t>
            </w:r>
            <w:r w:rsidR="00817DE9">
              <w:rPr>
                <w:b/>
                <w:color w:val="FF0000"/>
                <w:u w:val="single"/>
              </w:rPr>
              <w:t>2</w:t>
            </w:r>
            <w:r w:rsidR="00051E7A">
              <w:rPr>
                <w:b/>
                <w:color w:val="FF0000"/>
                <w:u w:val="single"/>
              </w:rPr>
              <w:t>50</w:t>
            </w:r>
            <w:r w:rsidRPr="0013497F">
              <w:rPr>
                <w:b/>
                <w:color w:val="FF0000"/>
                <w:u w:val="single"/>
              </w:rPr>
              <w:t>.99)</w:t>
            </w:r>
          </w:p>
          <w:p w14:paraId="08DFCCF5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10 lb Ground Beef</w:t>
            </w:r>
          </w:p>
          <w:p w14:paraId="0CC6812A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Porter House Steak</w:t>
            </w:r>
          </w:p>
          <w:p w14:paraId="3655EE88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Rib Steak</w:t>
            </w:r>
          </w:p>
          <w:p w14:paraId="19ACB087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Sirloin Steak</w:t>
            </w:r>
          </w:p>
          <w:p w14:paraId="10FCE4D1" w14:textId="77777777" w:rsidR="00E7266D" w:rsidRPr="0013497F" w:rsidRDefault="00E7266D" w:rsidP="005D7D80">
            <w:pPr>
              <w:rPr>
                <w:b/>
              </w:rPr>
            </w:pPr>
            <w:r w:rsidRPr="0013497F">
              <w:rPr>
                <w:b/>
              </w:rPr>
              <w:t>4 lb T-Bone Steak</w:t>
            </w:r>
          </w:p>
          <w:p w14:paraId="50E2DB20" w14:textId="77777777" w:rsidR="00E7266D" w:rsidRDefault="00E7266D" w:rsidP="005D7D80">
            <w:r w:rsidRPr="0013497F">
              <w:rPr>
                <w:b/>
              </w:rPr>
              <w:t>4 lb Pork Chop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908"/>
        <w:tblOverlap w:val="never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49"/>
        <w:gridCol w:w="738"/>
        <w:gridCol w:w="553"/>
      </w:tblGrid>
      <w:tr w:rsidR="00817DE9" w14:paraId="28DA313C" w14:textId="77777777" w:rsidTr="00817DE9">
        <w:tc>
          <w:tcPr>
            <w:tcW w:w="1110" w:type="dxa"/>
          </w:tcPr>
          <w:p w14:paraId="2BACF183" w14:textId="77777777" w:rsidR="00817DE9" w:rsidRPr="00122243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  <w:sz w:val="20"/>
                <w:szCs w:val="20"/>
              </w:rPr>
            </w:pPr>
            <w:r w:rsidRPr="00122243">
              <w:rPr>
                <w:rFonts w:ascii="Rockwell Extra Bold" w:hAnsi="Rockwell Extra Bold"/>
                <w:sz w:val="20"/>
                <w:szCs w:val="20"/>
              </w:rPr>
              <w:t>Pkg#</w:t>
            </w:r>
          </w:p>
        </w:tc>
        <w:tc>
          <w:tcPr>
            <w:tcW w:w="749" w:type="dxa"/>
          </w:tcPr>
          <w:p w14:paraId="24B9F506" w14:textId="77777777" w:rsidR="00817DE9" w:rsidRPr="00122243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  <w:sz w:val="10"/>
                <w:szCs w:val="10"/>
              </w:rPr>
            </w:pPr>
            <w:r w:rsidRPr="00122243">
              <w:rPr>
                <w:rFonts w:ascii="Rockwell Extra Bold" w:hAnsi="Rockwell Extra Bold"/>
                <w:sz w:val="10"/>
                <w:szCs w:val="10"/>
              </w:rPr>
              <w:t>Quantity</w:t>
            </w:r>
          </w:p>
        </w:tc>
        <w:tc>
          <w:tcPr>
            <w:tcW w:w="738" w:type="dxa"/>
          </w:tcPr>
          <w:p w14:paraId="0CF9B722" w14:textId="30294FAD" w:rsidR="00817DE9" w:rsidRPr="00FD10AB" w:rsidRDefault="00FD10AB" w:rsidP="00817DE9">
            <w:pPr>
              <w:tabs>
                <w:tab w:val="left" w:pos="1110"/>
              </w:tabs>
              <w:rPr>
                <w:rFonts w:ascii="Rockwell Extra Bold" w:hAnsi="Rockwell Extra Bold"/>
                <w:sz w:val="16"/>
                <w:szCs w:val="16"/>
              </w:rPr>
            </w:pPr>
            <w:r w:rsidRPr="00FD10AB">
              <w:rPr>
                <w:rFonts w:ascii="Rockwell Extra Bold" w:hAnsi="Rockwell Extra Bold"/>
                <w:sz w:val="16"/>
                <w:szCs w:val="16"/>
              </w:rPr>
              <w:t>price</w:t>
            </w:r>
          </w:p>
        </w:tc>
        <w:tc>
          <w:tcPr>
            <w:tcW w:w="553" w:type="dxa"/>
          </w:tcPr>
          <w:p w14:paraId="62F33F8F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</w:tr>
      <w:tr w:rsidR="00817DE9" w14:paraId="1868640B" w14:textId="77777777" w:rsidTr="00817DE9">
        <w:trPr>
          <w:trHeight w:val="353"/>
        </w:trPr>
        <w:tc>
          <w:tcPr>
            <w:tcW w:w="1110" w:type="dxa"/>
          </w:tcPr>
          <w:p w14:paraId="559F8DEE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49" w:type="dxa"/>
          </w:tcPr>
          <w:p w14:paraId="6514DA12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38" w:type="dxa"/>
          </w:tcPr>
          <w:p w14:paraId="6BFED2FB" w14:textId="77777777" w:rsidR="00817DE9" w:rsidRPr="00FD10AB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  <w:sz w:val="16"/>
                <w:szCs w:val="16"/>
              </w:rPr>
            </w:pPr>
          </w:p>
        </w:tc>
        <w:tc>
          <w:tcPr>
            <w:tcW w:w="553" w:type="dxa"/>
          </w:tcPr>
          <w:p w14:paraId="29F0DD59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</w:tr>
      <w:tr w:rsidR="00817DE9" w14:paraId="649C08E2" w14:textId="77777777" w:rsidTr="00817DE9">
        <w:trPr>
          <w:trHeight w:val="353"/>
        </w:trPr>
        <w:tc>
          <w:tcPr>
            <w:tcW w:w="1110" w:type="dxa"/>
          </w:tcPr>
          <w:p w14:paraId="77D2C31F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49" w:type="dxa"/>
          </w:tcPr>
          <w:p w14:paraId="6B948740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38" w:type="dxa"/>
          </w:tcPr>
          <w:p w14:paraId="3C15A05B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553" w:type="dxa"/>
          </w:tcPr>
          <w:p w14:paraId="24B59183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</w:tr>
      <w:tr w:rsidR="00817DE9" w14:paraId="0836233C" w14:textId="77777777" w:rsidTr="00817DE9">
        <w:trPr>
          <w:trHeight w:val="353"/>
        </w:trPr>
        <w:tc>
          <w:tcPr>
            <w:tcW w:w="1110" w:type="dxa"/>
          </w:tcPr>
          <w:p w14:paraId="510DAC14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49" w:type="dxa"/>
          </w:tcPr>
          <w:p w14:paraId="148F5D46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38" w:type="dxa"/>
          </w:tcPr>
          <w:p w14:paraId="5AFA1062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553" w:type="dxa"/>
          </w:tcPr>
          <w:p w14:paraId="46536428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</w:tr>
      <w:tr w:rsidR="00817DE9" w14:paraId="06EEEA5F" w14:textId="77777777" w:rsidTr="00817DE9">
        <w:tc>
          <w:tcPr>
            <w:tcW w:w="1110" w:type="dxa"/>
          </w:tcPr>
          <w:p w14:paraId="1FF259F7" w14:textId="6197B74E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  <w:r>
              <w:rPr>
                <w:rFonts w:ascii="Rockwell Extra Bold" w:hAnsi="Rockwell Extra Bold"/>
              </w:rPr>
              <w:t>subs</w:t>
            </w:r>
          </w:p>
        </w:tc>
        <w:tc>
          <w:tcPr>
            <w:tcW w:w="749" w:type="dxa"/>
          </w:tcPr>
          <w:p w14:paraId="2F720FCE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38" w:type="dxa"/>
          </w:tcPr>
          <w:p w14:paraId="45D518B8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553" w:type="dxa"/>
          </w:tcPr>
          <w:p w14:paraId="1B221E3E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</w:tr>
      <w:tr w:rsidR="00817DE9" w14:paraId="39E9400E" w14:textId="77777777" w:rsidTr="00817DE9">
        <w:tc>
          <w:tcPr>
            <w:tcW w:w="1110" w:type="dxa"/>
          </w:tcPr>
          <w:p w14:paraId="16A1FAAF" w14:textId="76396655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  <w:r>
              <w:rPr>
                <w:rFonts w:ascii="Rockwell Extra Bold" w:hAnsi="Rockwell Extra Bold"/>
              </w:rPr>
              <w:t>Boxes</w:t>
            </w:r>
          </w:p>
        </w:tc>
        <w:tc>
          <w:tcPr>
            <w:tcW w:w="749" w:type="dxa"/>
          </w:tcPr>
          <w:p w14:paraId="5F1AB994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38" w:type="dxa"/>
          </w:tcPr>
          <w:p w14:paraId="1F4E50D6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553" w:type="dxa"/>
          </w:tcPr>
          <w:p w14:paraId="1A7FF511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</w:tr>
      <w:tr w:rsidR="00817DE9" w14:paraId="5B175C5B" w14:textId="77777777" w:rsidTr="00817DE9">
        <w:tc>
          <w:tcPr>
            <w:tcW w:w="1110" w:type="dxa"/>
          </w:tcPr>
          <w:p w14:paraId="444B1960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49" w:type="dxa"/>
          </w:tcPr>
          <w:p w14:paraId="10194BDF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  <w:tc>
          <w:tcPr>
            <w:tcW w:w="738" w:type="dxa"/>
          </w:tcPr>
          <w:p w14:paraId="3580753E" w14:textId="77777777" w:rsidR="00817DE9" w:rsidRPr="00122243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  <w:sz w:val="18"/>
                <w:szCs w:val="18"/>
              </w:rPr>
            </w:pPr>
            <w:r w:rsidRPr="00122243">
              <w:rPr>
                <w:rFonts w:ascii="Rockwell Extra Bold" w:hAnsi="Rockwell Extra Bold"/>
                <w:sz w:val="18"/>
                <w:szCs w:val="18"/>
              </w:rPr>
              <w:t>total</w:t>
            </w:r>
          </w:p>
        </w:tc>
        <w:tc>
          <w:tcPr>
            <w:tcW w:w="553" w:type="dxa"/>
          </w:tcPr>
          <w:p w14:paraId="1C1E8D17" w14:textId="77777777" w:rsidR="00817DE9" w:rsidRDefault="00817DE9" w:rsidP="00817DE9">
            <w:pPr>
              <w:tabs>
                <w:tab w:val="left" w:pos="1110"/>
              </w:tabs>
              <w:rPr>
                <w:rFonts w:ascii="Rockwell Extra Bold" w:hAnsi="Rockwell Extra Bold"/>
              </w:rPr>
            </w:pPr>
          </w:p>
        </w:tc>
      </w:tr>
    </w:tbl>
    <w:p w14:paraId="3CF113F6" w14:textId="77777777" w:rsidR="005D7D80" w:rsidRDefault="005D7D80" w:rsidP="00E7266D">
      <w:pPr>
        <w:spacing w:after="0"/>
        <w:rPr>
          <w:rFonts w:ascii="Rockwell Extra Bold" w:hAnsi="Rockwell Extra Bold"/>
          <w:b/>
        </w:rPr>
      </w:pPr>
    </w:p>
    <w:tbl>
      <w:tblPr>
        <w:tblStyle w:val="TableGrid"/>
        <w:tblpPr w:leftFromText="180" w:rightFromText="180" w:vertAnchor="text" w:horzAnchor="margin" w:tblpXSpec="right" w:tblpY="1314"/>
        <w:tblW w:w="0" w:type="auto"/>
        <w:tblLook w:val="04A0" w:firstRow="1" w:lastRow="0" w:firstColumn="1" w:lastColumn="0" w:noHBand="0" w:noVBand="1"/>
      </w:tblPr>
      <w:tblGrid>
        <w:gridCol w:w="1970"/>
        <w:gridCol w:w="1179"/>
      </w:tblGrid>
      <w:tr w:rsidR="005D7D80" w14:paraId="189C648A" w14:textId="77777777" w:rsidTr="005D7D80">
        <w:tc>
          <w:tcPr>
            <w:tcW w:w="1885" w:type="dxa"/>
          </w:tcPr>
          <w:p w14:paraId="57DF3C8E" w14:textId="10AB782B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Substitutions</w:t>
            </w:r>
          </w:p>
        </w:tc>
        <w:tc>
          <w:tcPr>
            <w:tcW w:w="1179" w:type="dxa"/>
          </w:tcPr>
          <w:p w14:paraId="2A22EAF4" w14:textId="7AAAB889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  <w:r>
              <w:rPr>
                <w:rFonts w:ascii="Rockwell Extra Bold" w:hAnsi="Rockwell Extra Bold"/>
                <w:b/>
              </w:rPr>
              <w:t>Price</w:t>
            </w:r>
          </w:p>
        </w:tc>
      </w:tr>
      <w:tr w:rsidR="005D7D80" w14:paraId="55C33C82" w14:textId="77777777" w:rsidTr="005D7D80">
        <w:tc>
          <w:tcPr>
            <w:tcW w:w="1885" w:type="dxa"/>
          </w:tcPr>
          <w:p w14:paraId="42C9CA10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  <w:tc>
          <w:tcPr>
            <w:tcW w:w="1179" w:type="dxa"/>
          </w:tcPr>
          <w:p w14:paraId="5259B009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</w:tr>
      <w:tr w:rsidR="005D7D80" w14:paraId="148CFFE3" w14:textId="77777777" w:rsidTr="005D7D80">
        <w:tc>
          <w:tcPr>
            <w:tcW w:w="1885" w:type="dxa"/>
          </w:tcPr>
          <w:p w14:paraId="3DF52F01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  <w:tc>
          <w:tcPr>
            <w:tcW w:w="1179" w:type="dxa"/>
          </w:tcPr>
          <w:p w14:paraId="021902CC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</w:tr>
      <w:tr w:rsidR="005D7D80" w14:paraId="25E122A4" w14:textId="77777777" w:rsidTr="005D7D80">
        <w:tc>
          <w:tcPr>
            <w:tcW w:w="1885" w:type="dxa"/>
          </w:tcPr>
          <w:p w14:paraId="00416EA7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  <w:tc>
          <w:tcPr>
            <w:tcW w:w="1179" w:type="dxa"/>
          </w:tcPr>
          <w:p w14:paraId="693EB636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</w:tr>
      <w:tr w:rsidR="005D7D80" w14:paraId="3934E8A9" w14:textId="77777777" w:rsidTr="005D7D80">
        <w:tc>
          <w:tcPr>
            <w:tcW w:w="1885" w:type="dxa"/>
          </w:tcPr>
          <w:p w14:paraId="6AAF2762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  <w:tc>
          <w:tcPr>
            <w:tcW w:w="1179" w:type="dxa"/>
          </w:tcPr>
          <w:p w14:paraId="5C86C4B3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</w:tr>
      <w:tr w:rsidR="005D7D80" w14:paraId="46E258CC" w14:textId="77777777" w:rsidTr="005D7D80">
        <w:tc>
          <w:tcPr>
            <w:tcW w:w="1885" w:type="dxa"/>
          </w:tcPr>
          <w:p w14:paraId="59DDA506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  <w:tc>
          <w:tcPr>
            <w:tcW w:w="1179" w:type="dxa"/>
          </w:tcPr>
          <w:p w14:paraId="2710B451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</w:tr>
      <w:tr w:rsidR="005D7D80" w14:paraId="22348FCE" w14:textId="77777777" w:rsidTr="005D7D80">
        <w:trPr>
          <w:trHeight w:val="70"/>
        </w:trPr>
        <w:tc>
          <w:tcPr>
            <w:tcW w:w="1885" w:type="dxa"/>
          </w:tcPr>
          <w:p w14:paraId="48FABA74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  <w:tc>
          <w:tcPr>
            <w:tcW w:w="1179" w:type="dxa"/>
          </w:tcPr>
          <w:p w14:paraId="55CFDBEA" w14:textId="77777777" w:rsidR="005D7D80" w:rsidRDefault="005D7D80" w:rsidP="005D7D80">
            <w:pPr>
              <w:tabs>
                <w:tab w:val="center" w:pos="1679"/>
              </w:tabs>
              <w:rPr>
                <w:rFonts w:ascii="Rockwell Extra Bold" w:hAnsi="Rockwell Extra Bold"/>
                <w:b/>
              </w:rPr>
            </w:pPr>
          </w:p>
        </w:tc>
      </w:tr>
    </w:tbl>
    <w:p w14:paraId="2A2F775A" w14:textId="77777777" w:rsidR="005D7D80" w:rsidRDefault="005D7D80" w:rsidP="005D7D80">
      <w:pPr>
        <w:tabs>
          <w:tab w:val="center" w:pos="1679"/>
        </w:tabs>
        <w:spacing w:after="0"/>
        <w:rPr>
          <w:rFonts w:ascii="Rockwell Extra Bold" w:hAnsi="Rockwell Extra Bold"/>
          <w:b/>
        </w:rPr>
      </w:pPr>
      <w:r>
        <w:rPr>
          <w:rFonts w:ascii="Rockwell Extra Bold" w:hAnsi="Rockwell Extra Bold"/>
          <w:b/>
        </w:rPr>
        <w:tab/>
      </w:r>
    </w:p>
    <w:p w14:paraId="74EDA315" w14:textId="77777777" w:rsidR="00122243" w:rsidRDefault="00122243" w:rsidP="005D7D80">
      <w:pPr>
        <w:tabs>
          <w:tab w:val="center" w:pos="1679"/>
        </w:tabs>
        <w:spacing w:after="0"/>
        <w:rPr>
          <w:rFonts w:ascii="Rockwell Extra Bold" w:hAnsi="Rockwell Extra Bold"/>
          <w:b/>
        </w:rPr>
      </w:pPr>
    </w:p>
    <w:p w14:paraId="32436254" w14:textId="77777777" w:rsidR="00122243" w:rsidRPr="00122243" w:rsidRDefault="00122243" w:rsidP="00122243">
      <w:pPr>
        <w:rPr>
          <w:rFonts w:ascii="Rockwell Extra Bold" w:hAnsi="Rockwell Extra Bold"/>
        </w:rPr>
      </w:pPr>
    </w:p>
    <w:p w14:paraId="0CD886A4" w14:textId="77777777" w:rsidR="00122243" w:rsidRPr="00122243" w:rsidRDefault="00122243" w:rsidP="00122243">
      <w:pPr>
        <w:rPr>
          <w:rFonts w:ascii="Rockwell Extra Bold" w:hAnsi="Rockwell Extra Bold"/>
        </w:rPr>
      </w:pPr>
    </w:p>
    <w:p w14:paraId="5E09AFDA" w14:textId="77777777" w:rsidR="00122243" w:rsidRPr="00122243" w:rsidRDefault="00122243" w:rsidP="00122243">
      <w:pPr>
        <w:tabs>
          <w:tab w:val="left" w:pos="1110"/>
        </w:tabs>
        <w:rPr>
          <w:rFonts w:ascii="Rockwell Extra Bold" w:hAnsi="Rockwell Extra Bold"/>
        </w:rPr>
      </w:pPr>
      <w:r>
        <w:rPr>
          <w:rFonts w:ascii="Rockwell Extra Bold" w:hAnsi="Rockwell Extra Bold"/>
        </w:rPr>
        <w:tab/>
      </w:r>
    </w:p>
    <w:p w14:paraId="6C3AFE6F" w14:textId="328882C0" w:rsidR="00122243" w:rsidRPr="00122243" w:rsidRDefault="00122243" w:rsidP="00122243">
      <w:pPr>
        <w:tabs>
          <w:tab w:val="left" w:pos="1110"/>
        </w:tabs>
        <w:rPr>
          <w:rFonts w:ascii="Rockwell Extra Bold" w:hAnsi="Rockwell Extra Bold"/>
        </w:rPr>
      </w:pPr>
      <w:r>
        <w:rPr>
          <w:rFonts w:ascii="Rockwell Extra Bold" w:hAnsi="Rockwell Extra Bold"/>
        </w:rPr>
        <w:t>Pricing</w:t>
      </w:r>
    </w:p>
    <w:p w14:paraId="645839C2" w14:textId="77777777" w:rsidR="00122243" w:rsidRPr="00122243" w:rsidRDefault="00122243" w:rsidP="00122243">
      <w:pPr>
        <w:rPr>
          <w:rFonts w:ascii="Rockwell Extra Bold" w:hAnsi="Rockwell Extra Bold"/>
        </w:rPr>
      </w:pPr>
    </w:p>
    <w:p w14:paraId="25BB0655" w14:textId="77777777" w:rsidR="00122243" w:rsidRPr="00122243" w:rsidRDefault="00122243" w:rsidP="00122243">
      <w:pPr>
        <w:rPr>
          <w:rFonts w:ascii="Rockwell Extra Bold" w:hAnsi="Rockwell Extra Bold"/>
        </w:rPr>
      </w:pPr>
    </w:p>
    <w:p w14:paraId="719ECD3A" w14:textId="0B03E096" w:rsidR="00E7266D" w:rsidRDefault="005D7D80" w:rsidP="005D7D80">
      <w:pPr>
        <w:tabs>
          <w:tab w:val="center" w:pos="1679"/>
        </w:tabs>
        <w:spacing w:after="0"/>
        <w:rPr>
          <w:rFonts w:ascii="Rockwell Extra Bold" w:hAnsi="Rockwell Extra Bold"/>
          <w:b/>
        </w:rPr>
      </w:pPr>
      <w:r>
        <w:rPr>
          <w:rFonts w:ascii="Rockwell Extra Bold" w:hAnsi="Rockwell Extra Bold"/>
          <w:b/>
        </w:rPr>
        <w:br w:type="textWrapping" w:clear="all"/>
      </w:r>
      <w:r w:rsidR="00224B7B">
        <w:rPr>
          <w:rFonts w:ascii="Rockwell Extra Bold" w:hAnsi="Rockwell Extra Bold"/>
          <w:b/>
        </w:rPr>
        <w:t xml:space="preserve">we are passing the cost of boxes to </w:t>
      </w:r>
      <w:r w:rsidR="007218CF">
        <w:rPr>
          <w:rFonts w:ascii="Rockwell Extra Bold" w:hAnsi="Rockwell Extra Bold"/>
          <w:b/>
        </w:rPr>
        <w:t>consumer</w:t>
      </w:r>
    </w:p>
    <w:tbl>
      <w:tblPr>
        <w:tblStyle w:val="TableGrid"/>
        <w:tblW w:w="1026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473"/>
        <w:gridCol w:w="5787"/>
      </w:tblGrid>
      <w:tr w:rsidR="00BE210C" w14:paraId="433BC027" w14:textId="77777777" w:rsidTr="00077B87">
        <w:trPr>
          <w:trHeight w:val="279"/>
        </w:trPr>
        <w:tc>
          <w:tcPr>
            <w:tcW w:w="4473" w:type="dxa"/>
          </w:tcPr>
          <w:p w14:paraId="74342746" w14:textId="77777777" w:rsidR="00BE210C" w:rsidRPr="00BE210C" w:rsidRDefault="00BE210C" w:rsidP="00E7266D">
            <w:pPr>
              <w:rPr>
                <w:rFonts w:ascii="Rockwell Extra Bold" w:hAnsi="Rockwell Extra Bold"/>
                <w:b/>
                <w:sz w:val="16"/>
                <w:szCs w:val="16"/>
              </w:rPr>
            </w:pPr>
            <w:r w:rsidRPr="00BE210C">
              <w:rPr>
                <w:rFonts w:ascii="Rockwell Extra Bold" w:hAnsi="Rockwell Extra Bold"/>
                <w:b/>
                <w:sz w:val="16"/>
                <w:szCs w:val="16"/>
              </w:rPr>
              <w:t>DATE CALLED:</w:t>
            </w:r>
          </w:p>
        </w:tc>
        <w:tc>
          <w:tcPr>
            <w:tcW w:w="5787" w:type="dxa"/>
          </w:tcPr>
          <w:p w14:paraId="0FD3965A" w14:textId="77777777" w:rsidR="00BE210C" w:rsidRPr="00BE210C" w:rsidRDefault="00BE210C" w:rsidP="00E7266D">
            <w:pPr>
              <w:rPr>
                <w:rFonts w:ascii="Rockwell Extra Bold" w:hAnsi="Rockwell Extra Bold"/>
                <w:b/>
                <w:sz w:val="16"/>
                <w:szCs w:val="16"/>
              </w:rPr>
            </w:pPr>
            <w:r w:rsidRPr="00BE210C">
              <w:rPr>
                <w:rFonts w:ascii="Rockwell Extra Bold" w:hAnsi="Rockwell Extra Bold"/>
                <w:b/>
                <w:sz w:val="16"/>
                <w:szCs w:val="16"/>
              </w:rPr>
              <w:t>NAME:</w:t>
            </w:r>
          </w:p>
        </w:tc>
      </w:tr>
      <w:tr w:rsidR="00BE210C" w14:paraId="7C39331F" w14:textId="77777777" w:rsidTr="00077B87">
        <w:trPr>
          <w:trHeight w:val="262"/>
        </w:trPr>
        <w:tc>
          <w:tcPr>
            <w:tcW w:w="4473" w:type="dxa"/>
          </w:tcPr>
          <w:p w14:paraId="6647809E" w14:textId="77777777" w:rsidR="00BE210C" w:rsidRPr="00BE210C" w:rsidRDefault="00BE210C" w:rsidP="00E7266D">
            <w:pPr>
              <w:rPr>
                <w:rFonts w:ascii="Rockwell Extra Bold" w:hAnsi="Rockwell Extra Bold"/>
                <w:b/>
                <w:sz w:val="16"/>
                <w:szCs w:val="16"/>
              </w:rPr>
            </w:pPr>
            <w:r w:rsidRPr="00051E7A">
              <w:rPr>
                <w:rFonts w:ascii="Rockwell Extra Bold" w:hAnsi="Rockwell Extra Bold"/>
                <w:b/>
                <w:sz w:val="16"/>
                <w:szCs w:val="16"/>
                <w:highlight w:val="yellow"/>
              </w:rPr>
              <w:t>PRICED BY:</w:t>
            </w:r>
          </w:p>
        </w:tc>
        <w:tc>
          <w:tcPr>
            <w:tcW w:w="5787" w:type="dxa"/>
          </w:tcPr>
          <w:p w14:paraId="601E0F2E" w14:textId="77777777" w:rsidR="00BE210C" w:rsidRPr="00BE210C" w:rsidRDefault="00BE210C" w:rsidP="00E7266D">
            <w:pPr>
              <w:rPr>
                <w:rFonts w:ascii="Rockwell Extra Bold" w:hAnsi="Rockwell Extra Bold"/>
                <w:b/>
                <w:sz w:val="16"/>
                <w:szCs w:val="16"/>
              </w:rPr>
            </w:pPr>
            <w:r w:rsidRPr="00BE210C">
              <w:rPr>
                <w:rFonts w:ascii="Rockwell Extra Bold" w:hAnsi="Rockwell Extra Bold"/>
                <w:b/>
                <w:sz w:val="16"/>
                <w:szCs w:val="16"/>
              </w:rPr>
              <w:t>ADDRESS:</w:t>
            </w:r>
          </w:p>
        </w:tc>
      </w:tr>
      <w:tr w:rsidR="00BE210C" w14:paraId="2A7DCF7C" w14:textId="77777777" w:rsidTr="00077B87">
        <w:trPr>
          <w:trHeight w:val="296"/>
        </w:trPr>
        <w:tc>
          <w:tcPr>
            <w:tcW w:w="4473" w:type="dxa"/>
          </w:tcPr>
          <w:p w14:paraId="396B1D2E" w14:textId="77777777" w:rsidR="00BE210C" w:rsidRPr="00BE210C" w:rsidRDefault="00BE210C" w:rsidP="00E7266D">
            <w:pPr>
              <w:rPr>
                <w:rFonts w:ascii="Rockwell Extra Bold" w:hAnsi="Rockwell Extra Bold"/>
                <w:b/>
                <w:sz w:val="16"/>
                <w:szCs w:val="16"/>
              </w:rPr>
            </w:pPr>
            <w:r w:rsidRPr="00BE210C">
              <w:rPr>
                <w:rFonts w:ascii="Rockwell Extra Bold" w:hAnsi="Rockwell Extra Bold"/>
                <w:b/>
                <w:sz w:val="16"/>
                <w:szCs w:val="16"/>
              </w:rPr>
              <w:t>PAYMENT RECEIVED BY:</w:t>
            </w:r>
          </w:p>
        </w:tc>
        <w:tc>
          <w:tcPr>
            <w:tcW w:w="5787" w:type="dxa"/>
          </w:tcPr>
          <w:p w14:paraId="5D4B3D5C" w14:textId="77777777" w:rsidR="00BE210C" w:rsidRPr="00BE210C" w:rsidRDefault="00BE210C" w:rsidP="00E7266D">
            <w:pPr>
              <w:rPr>
                <w:rFonts w:ascii="Rockwell Extra Bold" w:hAnsi="Rockwell Extra Bold"/>
                <w:b/>
                <w:sz w:val="16"/>
                <w:szCs w:val="16"/>
              </w:rPr>
            </w:pPr>
            <w:r w:rsidRPr="00BE210C">
              <w:rPr>
                <w:rFonts w:ascii="Rockwell Extra Bold" w:hAnsi="Rockwell Extra Bold"/>
                <w:b/>
                <w:sz w:val="16"/>
                <w:szCs w:val="16"/>
              </w:rPr>
              <w:t>PHONE:</w:t>
            </w:r>
          </w:p>
        </w:tc>
      </w:tr>
    </w:tbl>
    <w:p w14:paraId="378D9274" w14:textId="77777777" w:rsidR="00E7266D" w:rsidRPr="00E7266D" w:rsidRDefault="00E7266D" w:rsidP="00285B40">
      <w:pPr>
        <w:spacing w:after="0"/>
        <w:rPr>
          <w:rFonts w:ascii="Rockwell Extra Bold" w:hAnsi="Rockwell Extra Bold"/>
          <w:b/>
        </w:rPr>
      </w:pPr>
    </w:p>
    <w:sectPr w:rsidR="00E7266D" w:rsidRPr="00E7266D" w:rsidSect="007F52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302" w:bottom="245" w:left="3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A92CC" w14:textId="77777777" w:rsidR="003B4B03" w:rsidRDefault="003B4B03" w:rsidP="00F92FD7">
      <w:pPr>
        <w:spacing w:after="0" w:line="240" w:lineRule="auto"/>
      </w:pPr>
      <w:r>
        <w:separator/>
      </w:r>
    </w:p>
  </w:endnote>
  <w:endnote w:type="continuationSeparator" w:id="0">
    <w:p w14:paraId="522142A4" w14:textId="77777777" w:rsidR="003B4B03" w:rsidRDefault="003B4B03" w:rsidP="00F9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6DB39" w14:textId="77777777" w:rsidR="00285B40" w:rsidRDefault="00285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F65E" w14:textId="534106B1" w:rsidR="007763FB" w:rsidRPr="00F53163" w:rsidRDefault="007763FB">
    <w:pPr>
      <w:pStyle w:val="Footer"/>
      <w:rPr>
        <w:color w:val="FF0000"/>
        <w:sz w:val="32"/>
        <w:szCs w:val="32"/>
      </w:rPr>
    </w:pPr>
    <w:r>
      <w:t xml:space="preserve">         </w:t>
    </w:r>
    <w:hyperlink r:id="rId1" w:history="1">
      <w:r w:rsidRPr="003E0853">
        <w:rPr>
          <w:rStyle w:val="Hyperlink"/>
        </w:rPr>
        <w:t>ovm2823@centurylink.net</w:t>
      </w:r>
    </w:hyperlink>
    <w:r>
      <w:t xml:space="preserve">                                             </w:t>
    </w:r>
    <w:r w:rsidRPr="007763FB">
      <w:rPr>
        <w:sz w:val="40"/>
        <w:szCs w:val="40"/>
      </w:rPr>
      <w:t xml:space="preserve">   740-828-2823</w:t>
    </w:r>
    <w:r w:rsidR="00F53163">
      <w:rPr>
        <w:sz w:val="40"/>
        <w:szCs w:val="40"/>
      </w:rPr>
      <w:t xml:space="preserve">    </w:t>
    </w:r>
    <w:r w:rsidR="00F53163" w:rsidRPr="00F53163">
      <w:rPr>
        <w:color w:val="FF0000"/>
      </w:rPr>
      <w:t>prices subject to change without notice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1F597" w14:textId="77777777" w:rsidR="00285B40" w:rsidRDefault="00285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2B91B" w14:textId="77777777" w:rsidR="003B4B03" w:rsidRDefault="003B4B03" w:rsidP="00F92FD7">
      <w:pPr>
        <w:spacing w:after="0" w:line="240" w:lineRule="auto"/>
      </w:pPr>
      <w:r>
        <w:separator/>
      </w:r>
    </w:p>
  </w:footnote>
  <w:footnote w:type="continuationSeparator" w:id="0">
    <w:p w14:paraId="7A43346A" w14:textId="77777777" w:rsidR="003B4B03" w:rsidRDefault="003B4B03" w:rsidP="00F92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5DEAC" w14:textId="77777777" w:rsidR="00285B40" w:rsidRDefault="00285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965E" w14:textId="3309D90F" w:rsidR="007763FB" w:rsidRPr="00285B40" w:rsidRDefault="007763FB">
    <w:pPr>
      <w:pStyle w:val="Header"/>
      <w:rPr>
        <w:sz w:val="2"/>
      </w:rPr>
    </w:pPr>
    <w:r>
      <w:rPr>
        <w:noProof/>
      </w:rPr>
      <w:drawing>
        <wp:inline distT="0" distB="0" distL="0" distR="0" wp14:anchorId="1BD8D75D" wp14:editId="15499ACA">
          <wp:extent cx="381000" cy="495300"/>
          <wp:effectExtent l="0" t="0" r="0" b="0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VM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307" cy="5164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63FB">
      <w:rPr>
        <w:sz w:val="72"/>
        <w:szCs w:val="72"/>
      </w:rPr>
      <w:t>OLDE VILLAGE MEATS</w:t>
    </w:r>
  </w:p>
  <w:p w14:paraId="318FF9BB" w14:textId="6868DCEE" w:rsidR="00F92FD7" w:rsidRPr="00285B40" w:rsidRDefault="00F92FD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CACE2" w14:textId="77777777" w:rsidR="00285B40" w:rsidRDefault="00285B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6D"/>
    <w:rsid w:val="00051E7A"/>
    <w:rsid w:val="00077B87"/>
    <w:rsid w:val="000D1F19"/>
    <w:rsid w:val="001071F5"/>
    <w:rsid w:val="00122243"/>
    <w:rsid w:val="001462DC"/>
    <w:rsid w:val="00224B7B"/>
    <w:rsid w:val="00285B40"/>
    <w:rsid w:val="00311B4C"/>
    <w:rsid w:val="003B4B03"/>
    <w:rsid w:val="003F58E1"/>
    <w:rsid w:val="00473D33"/>
    <w:rsid w:val="004763CE"/>
    <w:rsid w:val="005D7D80"/>
    <w:rsid w:val="00643EB1"/>
    <w:rsid w:val="006B5A61"/>
    <w:rsid w:val="007218CF"/>
    <w:rsid w:val="007763FB"/>
    <w:rsid w:val="007F52D1"/>
    <w:rsid w:val="00817DE9"/>
    <w:rsid w:val="0086119E"/>
    <w:rsid w:val="00885448"/>
    <w:rsid w:val="008D7188"/>
    <w:rsid w:val="008E18A4"/>
    <w:rsid w:val="00A85D09"/>
    <w:rsid w:val="00BA26B5"/>
    <w:rsid w:val="00BE210C"/>
    <w:rsid w:val="00C67B98"/>
    <w:rsid w:val="00C7108E"/>
    <w:rsid w:val="00CB1618"/>
    <w:rsid w:val="00CB720A"/>
    <w:rsid w:val="00CF67AF"/>
    <w:rsid w:val="00E479D1"/>
    <w:rsid w:val="00E7266D"/>
    <w:rsid w:val="00EC3394"/>
    <w:rsid w:val="00F53163"/>
    <w:rsid w:val="00F92FD7"/>
    <w:rsid w:val="00FB7EC3"/>
    <w:rsid w:val="00FC28B0"/>
    <w:rsid w:val="00FD10AB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65B3"/>
  <w15:docId w15:val="{4713A5C7-9E2B-4B11-A302-FCD17CF1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D7"/>
  </w:style>
  <w:style w:type="paragraph" w:styleId="Footer">
    <w:name w:val="footer"/>
    <w:basedOn w:val="Normal"/>
    <w:link w:val="FooterChar"/>
    <w:uiPriority w:val="99"/>
    <w:unhideWhenUsed/>
    <w:rsid w:val="00F92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D7"/>
  </w:style>
  <w:style w:type="character" w:styleId="Hyperlink">
    <w:name w:val="Hyperlink"/>
    <w:basedOn w:val="DefaultParagraphFont"/>
    <w:uiPriority w:val="99"/>
    <w:unhideWhenUsed/>
    <w:rsid w:val="00776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vm2823@centurylink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OVM</dc:creator>
  <cp:lastModifiedBy>KC Smith</cp:lastModifiedBy>
  <cp:revision>2</cp:revision>
  <cp:lastPrinted>2020-04-30T14:31:00Z</cp:lastPrinted>
  <dcterms:created xsi:type="dcterms:W3CDTF">2025-02-13T20:42:00Z</dcterms:created>
  <dcterms:modified xsi:type="dcterms:W3CDTF">2025-02-13T20:42:00Z</dcterms:modified>
</cp:coreProperties>
</file>